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649" w:rsidRPr="00901649" w:rsidRDefault="00901649" w:rsidP="00901649">
      <w:pPr>
        <w:jc w:val="center"/>
        <w:rPr>
          <w:rFonts w:ascii="微软雅黑" w:eastAsia="微软雅黑" w:hAnsi="微软雅黑" w:hint="eastAsia"/>
          <w:b/>
          <w:sz w:val="36"/>
        </w:rPr>
      </w:pPr>
      <w:r w:rsidRPr="00901649">
        <w:rPr>
          <w:rFonts w:ascii="微软雅黑" w:eastAsia="微软雅黑" w:hAnsi="微软雅黑"/>
          <w:b/>
          <w:sz w:val="36"/>
        </w:rPr>
        <w:t>Mile-Upgrade Precautions</w:t>
      </w:r>
    </w:p>
    <w:p w:rsidR="00901649" w:rsidRDefault="00901649" w:rsidP="00901649">
      <w:pPr>
        <w:rPr>
          <w:rFonts w:ascii="微软雅黑" w:eastAsia="微软雅黑" w:hAnsi="微软雅黑"/>
        </w:rPr>
      </w:pPr>
    </w:p>
    <w:p w:rsidR="00901649" w:rsidRPr="00901649" w:rsidRDefault="00901649" w:rsidP="00901649">
      <w:pPr>
        <w:rPr>
          <w:rFonts w:ascii="微软雅黑" w:eastAsia="微软雅黑" w:hAnsi="微软雅黑"/>
        </w:rPr>
      </w:pPr>
      <w:r w:rsidRPr="00901649">
        <w:rPr>
          <w:rFonts w:ascii="微软雅黑" w:eastAsia="微软雅黑" w:hAnsi="微软雅黑"/>
        </w:rPr>
        <w:t>When upgrading different specifications of Mile products, each product corresponds to two installation packages, named "ThermalCore" and "update_sd".</w:t>
      </w:r>
    </w:p>
    <w:p w:rsidR="00FA1A71" w:rsidRDefault="00901649" w:rsidP="00901649">
      <w:pPr>
        <w:rPr>
          <w:rFonts w:ascii="微软雅黑" w:eastAsia="微软雅黑" w:hAnsi="微软雅黑"/>
        </w:rPr>
      </w:pPr>
      <w:r w:rsidRPr="00901649">
        <w:rPr>
          <w:rFonts w:ascii="微软雅黑" w:eastAsia="微软雅黑" w:hAnsi="微软雅黑"/>
        </w:rPr>
        <w:t>It is necessary to place both installation packages into the product's corresponding root directory simultaneously.</w:t>
      </w:r>
    </w:p>
    <w:p w:rsidR="00901649" w:rsidRDefault="00901649" w:rsidP="00901649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 xml:space="preserve">                                                               </w:t>
      </w:r>
    </w:p>
    <w:p w:rsidR="00901649" w:rsidRDefault="00901649" w:rsidP="00901649">
      <w:pPr>
        <w:ind w:firstLineChars="3150" w:firstLine="6615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 xml:space="preserve">   F</w:t>
      </w:r>
      <w:r>
        <w:rPr>
          <w:rFonts w:ascii="微软雅黑" w:eastAsia="微软雅黑" w:hAnsi="微软雅黑" w:hint="eastAsia"/>
        </w:rPr>
        <w:t>rom</w:t>
      </w:r>
      <w:r>
        <w:rPr>
          <w:rFonts w:ascii="微软雅黑" w:eastAsia="微软雅黑" w:hAnsi="微软雅黑"/>
        </w:rPr>
        <w:t>: Pixfra</w:t>
      </w:r>
    </w:p>
    <w:p w:rsidR="00901649" w:rsidRPr="00901649" w:rsidRDefault="00901649" w:rsidP="00901649">
      <w:pPr>
        <w:ind w:firstLineChars="3300" w:firstLine="693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/>
        </w:rPr>
        <w:t>2024.04.24</w:t>
      </w:r>
      <w:bookmarkStart w:id="0" w:name="_GoBack"/>
      <w:bookmarkEnd w:id="0"/>
    </w:p>
    <w:sectPr w:rsidR="00901649" w:rsidRPr="009016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E3C" w:rsidRDefault="00376E3C" w:rsidP="00786426">
      <w:r>
        <w:separator/>
      </w:r>
    </w:p>
  </w:endnote>
  <w:endnote w:type="continuationSeparator" w:id="0">
    <w:p w:rsidR="00376E3C" w:rsidRDefault="00376E3C" w:rsidP="0078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649" w:rsidRDefault="009016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649" w:rsidRDefault="0090164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649" w:rsidRDefault="009016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E3C" w:rsidRDefault="00376E3C" w:rsidP="00786426">
      <w:r>
        <w:separator/>
      </w:r>
    </w:p>
  </w:footnote>
  <w:footnote w:type="continuationSeparator" w:id="0">
    <w:p w:rsidR="00376E3C" w:rsidRDefault="00376E3C" w:rsidP="00786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649" w:rsidRDefault="009016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426" w:rsidRDefault="00901649" w:rsidP="00786426">
    <w:pPr>
      <w:pStyle w:val="a3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GSEDS_d46a6755_b3759437_1_1_3" o:spid="_x0000_s2050" type="#_x0000_t136" style="position:absolute;left:0;text-align:left;margin-left:0;margin-top:0;width:587.3pt;height:45.2pt;rotation:315;z-index:251659264;visibility:visible;mso-position-horizontal:center;mso-position-horizontal-relative:margin;mso-position-vertical:center;mso-position-vertical-relative:margin" fillcolor="gray" stroked="f">
          <v:fill opacity="3932f"/>
          <v:stroke r:id="rId1" o:title=""/>
          <v:shadow color="#868686"/>
          <v:textpath style="font-family:&quot;宋体&quot;;font-size:1pt;v-text-kern:t" trim="t" fitpath="t" string="337093  da hua  2024-12-30"/>
          <o:lock v:ext="edit" aspectratio="t"/>
          <w10:wrap side="largest" anchorx="margin" anchory="margin"/>
        </v:shape>
      </w:pic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458710" cy="574040"/>
              <wp:effectExtent l="0" t="2505075" r="0" b="2512060"/>
              <wp:wrapNone/>
              <wp:docPr id="1" name="文本框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 noChangeShapeType="1" noTextEdit="1"/>
                    </wps:cNvSpPr>
                    <wps:spPr bwMode="auto">
                      <a:xfrm rot="18900000">
                        <a:off x="0" y="0"/>
                        <a:ext cx="7458710" cy="574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901649" w:rsidRDefault="00901649" w:rsidP="00901649">
                          <w:pPr>
                            <w:pStyle w:val="a7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/>
                              <w:color w:val="808080"/>
                              <w:sz w:val="2"/>
                              <w:szCs w:val="2"/>
                              <w14:textFill>
                                <w14:solidFill>
                                  <w14:srgbClr w14:val="808080">
                                    <w14:alpha w14:val="94000"/>
                                  </w14:srgbClr>
                                </w14:solidFill>
                              </w14:textFill>
                            </w:rPr>
                            <w:t>337093  da hua  2022-03-02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587.3pt;height:45.2pt;rotation:-45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" filled="f" stroked="f">
              <v:stroke joinstyle="round"/>
              <o:lock v:ext="edit" aspectratio="t" shapetype="t"/>
              <v:textbox style="mso-fit-shape-to-text:t">
                <w:txbxContent>
                  <w:p w:rsidR="00901649" w:rsidRDefault="00901649" w:rsidP="00901649">
                    <w:pPr>
                      <w:pStyle w:val="a7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/>
                        <w:color w:val="808080"/>
                        <w:sz w:val="2"/>
                        <w:szCs w:val="2"/>
                        <w14:textFill>
                          <w14:solidFill>
                            <w14:srgbClr w14:val="808080">
                              <w14:alpha w14:val="94000"/>
                            </w14:srgbClr>
                          </w14:solidFill>
                        </w14:textFill>
                      </w:rPr>
                      <w:t>337093  da hua  2022-03-02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649" w:rsidRDefault="009016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C89"/>
    <w:rsid w:val="00376E3C"/>
    <w:rsid w:val="00786426"/>
    <w:rsid w:val="007C3C89"/>
    <w:rsid w:val="00901649"/>
    <w:rsid w:val="00FA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4DF6C112"/>
  <w15:chartTrackingRefBased/>
  <w15:docId w15:val="{0DEEDB7B-B6B0-441B-B91A-69E08F23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64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6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642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9016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杨艳妮</dc:creator>
  <cp:keywords/>
  <dc:description/>
  <cp:lastModifiedBy>杨艳妮</cp:lastModifiedBy>
  <cp:revision>2</cp:revision>
  <dcterms:created xsi:type="dcterms:W3CDTF">2024-12-30T06:01:00Z</dcterms:created>
  <dcterms:modified xsi:type="dcterms:W3CDTF">2024-12-30T06:09:00Z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SEDS_TWMT">
    <vt:lpwstr>d46a6755_b77b54e0_b3759437a1d9bcbe2c6eb582e1d587adad3ade1319982676cb6dcdd2bccba71b</vt:lpwstr>
  </property>
  <property fmtid="{D5CDD505-2E9C-101B-9397-08002B2CF9AE}" pid="3" name="GSEDS_HWMT_d46a6755">
    <vt:lpwstr>f2443878_mFV3xj85ICk1PspOlXv9p/ooENk=_8QYrr15fIzUrPdlIkXj+s4eL9N/y9nt6mrqSh/n5+uw9UKWYuQx8dcmhWmUGh+ycVu+DJSfA5fTX7xOcTl2nhsjyLCfa_46aaa72d</vt:lpwstr>
  </property>
</Properties>
</file>